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12" w:rsidRPr="00597ABC" w:rsidRDefault="00F12C12" w:rsidP="00597ABC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597ABC">
        <w:rPr>
          <w:rFonts w:ascii="Comic Sans MS" w:hAnsi="Comic Sans MS"/>
          <w:b/>
          <w:bCs/>
          <w:sz w:val="32"/>
          <w:szCs w:val="32"/>
          <w:u w:val="single"/>
        </w:rPr>
        <w:t>HMAT</w:t>
      </w:r>
    </w:p>
    <w:p w:rsidR="00F12C12" w:rsidRPr="00FD57A3" w:rsidRDefault="001A267F" w:rsidP="00FD57A3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Na co máme ruce? Co s nimi můžeme dělat?</w:t>
      </w:r>
    </w:p>
    <w:p w:rsidR="001A267F" w:rsidRPr="00FD57A3" w:rsidRDefault="001A267F" w:rsidP="00FD57A3">
      <w:pPr>
        <w:pStyle w:val="Bezmezer"/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</w:pPr>
      <w:r w:rsidRPr="00FD57A3"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  <w:t>(hladit, tleskat, šimrat, plácat, pracovat,</w:t>
      </w:r>
      <w:r w:rsidR="00FD57A3"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  <w:t xml:space="preserve"> kreslit, psát, mávat</w:t>
      </w:r>
      <w:r w:rsidRPr="00FD57A3"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  <w:t>, modelovat, řídit auto, vařit</w:t>
      </w:r>
      <w:r w:rsidR="00FD57A3"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  <w:t>, …</w:t>
      </w:r>
      <w:r w:rsidRPr="00FD57A3">
        <w:rPr>
          <w:rFonts w:ascii="Comic Sans MS" w:eastAsia="Times New Roman" w:hAnsi="Comic Sans MS" w:cs="Arial"/>
          <w:color w:val="212529"/>
          <w:sz w:val="24"/>
          <w:szCs w:val="24"/>
          <w:lang w:eastAsia="cs-CZ"/>
        </w:rPr>
        <w:t>)</w:t>
      </w:r>
    </w:p>
    <w:p w:rsidR="00D44716" w:rsidRDefault="00D44716" w:rsidP="00D44716">
      <w:pPr>
        <w:pStyle w:val="Bezmezer"/>
        <w:rPr>
          <w:rFonts w:ascii="Comic Sans MS" w:hAnsi="Comic Sans MS"/>
          <w:sz w:val="28"/>
          <w:szCs w:val="28"/>
          <w:u w:val="single"/>
        </w:rPr>
      </w:pPr>
    </w:p>
    <w:p w:rsidR="00D44716" w:rsidRPr="00FD57A3" w:rsidRDefault="00D44716" w:rsidP="00D44716">
      <w:pPr>
        <w:pStyle w:val="Bezmezer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FD57A3">
        <w:rPr>
          <w:rFonts w:ascii="Comic Sans MS" w:hAnsi="Comic Sans MS"/>
          <w:sz w:val="28"/>
          <w:szCs w:val="28"/>
          <w:u w:val="single"/>
        </w:rPr>
        <w:t>Pohlaď:</w:t>
      </w:r>
    </w:p>
    <w:bookmarkEnd w:id="0"/>
    <w:p w:rsidR="00D44716" w:rsidRPr="00FD57A3" w:rsidRDefault="00D44716" w:rsidP="00D44716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Maminku po vlasech</w:t>
      </w:r>
    </w:p>
    <w:p w:rsidR="00D44716" w:rsidRPr="00FD57A3" w:rsidRDefault="00D44716" w:rsidP="00D44716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Tatínka po bradě</w:t>
      </w:r>
    </w:p>
    <w:p w:rsidR="00D44716" w:rsidRPr="00FD57A3" w:rsidRDefault="00D44716" w:rsidP="00D44716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Kartáček po štětinkách</w:t>
      </w:r>
    </w:p>
    <w:p w:rsidR="00FD57A3" w:rsidRDefault="00FD57A3" w:rsidP="00FD57A3">
      <w:pPr>
        <w:pStyle w:val="Bezmezer"/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</w:p>
    <w:p w:rsidR="001A267F" w:rsidRPr="00FD57A3" w:rsidRDefault="001A267F" w:rsidP="00FD57A3">
      <w:pPr>
        <w:pStyle w:val="Bezmezer"/>
        <w:rPr>
          <w:rFonts w:ascii="Comic Sans MS" w:eastAsia="Times New Roman" w:hAnsi="Comic Sans MS" w:cs="Arial"/>
          <w:color w:val="212529"/>
          <w:sz w:val="28"/>
          <w:szCs w:val="28"/>
          <w:u w:val="single"/>
          <w:lang w:eastAsia="cs-CZ"/>
        </w:rPr>
      </w:pPr>
      <w:r w:rsidRPr="00FD57A3">
        <w:rPr>
          <w:rFonts w:ascii="Comic Sans MS" w:eastAsia="Times New Roman" w:hAnsi="Comic Sans MS" w:cs="Arial"/>
          <w:color w:val="212529"/>
          <w:sz w:val="28"/>
          <w:szCs w:val="28"/>
          <w:u w:val="single"/>
          <w:lang w:eastAsia="cs-CZ"/>
        </w:rPr>
        <w:t>Prohlédněte si dobře svoje ručičky a zkuste si s nimi zacvičit: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šnek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ruka v pěst - ulita, palec - tělo šneka se vysouvá dopředu a ulita se přitáhne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motýl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spojit palce obou rukou, dlaně křídla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zajíc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pěst, ukazováček a prostředníček natáhnout - uši zajíce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had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celou paží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ryba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natažená dlaň - tělo ryby plave zleva doprava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pavouk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chůze všemi prsty po podložce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dalekohled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spojit palec s ostatními prsty (pro obě oči, pro jedno oko)</w:t>
      </w:r>
    </w:p>
    <w:p w:rsidR="001A267F" w:rsidRPr="00FD57A3" w:rsidRDefault="001A267F" w:rsidP="00FD57A3">
      <w:pPr>
        <w:pStyle w:val="Bezmezer"/>
        <w:numPr>
          <w:ilvl w:val="0"/>
          <w:numId w:val="4"/>
        </w:numPr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</w:pPr>
      <w:r w:rsidRPr="00FD57A3">
        <w:rPr>
          <w:rFonts w:ascii="Comic Sans MS" w:eastAsia="Times New Roman" w:hAnsi="Comic Sans MS" w:cs="Arial"/>
          <w:b/>
          <w:color w:val="212529"/>
          <w:sz w:val="28"/>
          <w:szCs w:val="28"/>
          <w:lang w:eastAsia="cs-CZ"/>
        </w:rPr>
        <w:t>chůze člověka</w:t>
      </w:r>
      <w:r w:rsidRPr="00FD57A3">
        <w:rPr>
          <w:rFonts w:ascii="Comic Sans MS" w:eastAsia="Times New Roman" w:hAnsi="Comic Sans MS" w:cs="Arial"/>
          <w:color w:val="212529"/>
          <w:sz w:val="28"/>
          <w:szCs w:val="28"/>
          <w:lang w:eastAsia="cs-CZ"/>
        </w:rPr>
        <w:t> - ukazováčkem a prostředníčkem po podložce</w:t>
      </w:r>
    </w:p>
    <w:p w:rsidR="00FD57A3" w:rsidRDefault="00FD57A3" w:rsidP="00FD57A3">
      <w:pPr>
        <w:pStyle w:val="Bezmezer"/>
        <w:rPr>
          <w:rFonts w:ascii="Comic Sans MS" w:hAnsi="Comic Sans MS"/>
          <w:sz w:val="28"/>
          <w:szCs w:val="28"/>
        </w:rPr>
      </w:pPr>
    </w:p>
    <w:p w:rsidR="00FD57A3" w:rsidRPr="00FD57A3" w:rsidRDefault="00FD57A3" w:rsidP="00FD57A3">
      <w:pPr>
        <w:pStyle w:val="Bezmezer"/>
        <w:rPr>
          <w:rFonts w:ascii="Comic Sans MS" w:hAnsi="Comic Sans MS"/>
          <w:sz w:val="28"/>
          <w:szCs w:val="28"/>
        </w:rPr>
      </w:pPr>
    </w:p>
    <w:p w:rsidR="00FD57A3" w:rsidRPr="00FD57A3" w:rsidRDefault="00FD57A3" w:rsidP="00FD57A3">
      <w:pPr>
        <w:pStyle w:val="Bezmezer"/>
        <w:rPr>
          <w:rFonts w:ascii="Comic Sans MS" w:hAnsi="Comic Sans MS"/>
          <w:sz w:val="28"/>
          <w:szCs w:val="28"/>
          <w:u w:val="single"/>
        </w:rPr>
      </w:pPr>
      <w:r w:rsidRPr="00FD57A3">
        <w:rPr>
          <w:rFonts w:ascii="Comic Sans MS" w:hAnsi="Comic Sans MS"/>
          <w:sz w:val="28"/>
          <w:szCs w:val="28"/>
          <w:u w:val="single"/>
        </w:rPr>
        <w:t>U</w:t>
      </w:r>
      <w:r>
        <w:rPr>
          <w:rFonts w:ascii="Comic Sans MS" w:hAnsi="Comic Sans MS"/>
          <w:sz w:val="28"/>
          <w:szCs w:val="28"/>
          <w:u w:val="single"/>
        </w:rPr>
        <w:t>kazuj a počítej prstíky na ruce:</w:t>
      </w:r>
    </w:p>
    <w:p w:rsidR="00F12C12" w:rsidRPr="00FD57A3" w:rsidRDefault="00F12C12" w:rsidP="00FD57A3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Všechny naše prsty</w:t>
      </w:r>
    </w:p>
    <w:p w:rsidR="00F12C12" w:rsidRPr="00FD57A3" w:rsidRDefault="00F12C12" w:rsidP="00FD57A3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schovaly se v hrsti.</w:t>
      </w:r>
    </w:p>
    <w:p w:rsidR="00F12C12" w:rsidRPr="00FD57A3" w:rsidRDefault="00F12C12" w:rsidP="00FD57A3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Spočítám je hned,</w:t>
      </w:r>
    </w:p>
    <w:p w:rsidR="00F12C12" w:rsidRPr="00FD57A3" w:rsidRDefault="00F12C12" w:rsidP="00FD57A3">
      <w:pPr>
        <w:pStyle w:val="Bezmezer"/>
        <w:rPr>
          <w:rFonts w:ascii="Comic Sans MS" w:hAnsi="Comic Sans MS"/>
          <w:sz w:val="28"/>
          <w:szCs w:val="28"/>
        </w:rPr>
      </w:pPr>
      <w:r w:rsidRPr="00FD57A3">
        <w:rPr>
          <w:rFonts w:ascii="Comic Sans MS" w:hAnsi="Comic Sans MS"/>
          <w:sz w:val="28"/>
          <w:szCs w:val="28"/>
        </w:rPr>
        <w:t>jeden, dva, tři, čtyři, pět.</w:t>
      </w:r>
    </w:p>
    <w:p w:rsidR="00F12C12" w:rsidRPr="00FD57A3" w:rsidRDefault="00F12C12" w:rsidP="00FD57A3">
      <w:pPr>
        <w:pStyle w:val="Bezmezer"/>
        <w:rPr>
          <w:rFonts w:ascii="Comic Sans MS" w:hAnsi="Comic Sans MS"/>
          <w:sz w:val="28"/>
          <w:szCs w:val="28"/>
        </w:rPr>
      </w:pPr>
    </w:p>
    <w:p w:rsidR="003E2FA0" w:rsidRPr="003E2FA0" w:rsidRDefault="003E2FA0" w:rsidP="00FD57A3">
      <w:pPr>
        <w:pStyle w:val="Bezmezer"/>
        <w:rPr>
          <w:rFonts w:ascii="Comic Sans MS" w:hAnsi="Comic Sans MS"/>
          <w:sz w:val="28"/>
          <w:szCs w:val="28"/>
          <w:u w:val="single"/>
        </w:rPr>
      </w:pPr>
      <w:r w:rsidRPr="003E2FA0">
        <w:rPr>
          <w:rFonts w:ascii="Comic Sans MS" w:hAnsi="Comic Sans MS"/>
          <w:sz w:val="28"/>
          <w:szCs w:val="28"/>
          <w:u w:val="single"/>
        </w:rPr>
        <w:t>Zacvič si s Míšou:</w:t>
      </w:r>
    </w:p>
    <w:p w:rsidR="00D44716" w:rsidRDefault="003E2FA0" w:rsidP="003E2FA0">
      <w:pPr>
        <w:rPr>
          <w:rFonts w:ascii="Comic Sans MS" w:hAnsi="Comic Sans MS"/>
          <w:sz w:val="28"/>
          <w:szCs w:val="28"/>
        </w:rPr>
      </w:pPr>
      <w:hyperlink r:id="rId5" w:history="1">
        <w:r w:rsidRPr="003E2FA0">
          <w:rPr>
            <w:rStyle w:val="Hypertextovodkaz"/>
            <w:rFonts w:ascii="Comic Sans MS" w:hAnsi="Comic Sans MS"/>
            <w:sz w:val="28"/>
            <w:szCs w:val="28"/>
          </w:rPr>
          <w:t>https://www.youtube.com/watch?v=I_u7FXeL3ys</w:t>
        </w:r>
      </w:hyperlink>
    </w:p>
    <w:p w:rsidR="00D44716" w:rsidRDefault="00D44716" w:rsidP="00D44716">
      <w:pPr>
        <w:rPr>
          <w:rFonts w:ascii="Comic Sans MS" w:hAnsi="Comic Sans MS"/>
          <w:sz w:val="28"/>
          <w:szCs w:val="28"/>
          <w:u w:val="single"/>
        </w:rPr>
      </w:pPr>
    </w:p>
    <w:p w:rsidR="00D44716" w:rsidRDefault="00D44716" w:rsidP="003E2FA0">
      <w:pPr>
        <w:rPr>
          <w:rFonts w:ascii="Comic Sans MS" w:hAnsi="Comic Sans MS"/>
          <w:sz w:val="28"/>
          <w:szCs w:val="28"/>
          <w:u w:val="single"/>
        </w:rPr>
      </w:pPr>
      <w:r w:rsidRPr="003E2FA0">
        <w:rPr>
          <w:rFonts w:ascii="Comic Sans MS" w:hAnsi="Comic Sans MS"/>
          <w:sz w:val="28"/>
          <w:szCs w:val="28"/>
          <w:u w:val="single"/>
        </w:rPr>
        <w:t>S maminkou, tatínkem si rukou vyzkoušej teplotu vody a urči, která je teplá a která studená…</w:t>
      </w:r>
    </w:p>
    <w:p w:rsidR="00FD57A3" w:rsidRPr="00597ABC" w:rsidRDefault="00597ABC" w:rsidP="003E2FA0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518795</wp:posOffset>
            </wp:positionV>
            <wp:extent cx="3466800" cy="3456000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7A3" w:rsidRPr="00597ABC">
        <w:rPr>
          <w:rFonts w:ascii="Comic Sans MS" w:hAnsi="Comic Sans MS"/>
          <w:sz w:val="24"/>
          <w:szCs w:val="24"/>
          <w:u w:val="single"/>
        </w:rPr>
        <w:t>Obkreslete si nebo obtiskněte ruku na papír a dle fantazie si vytvořte zvířátko</w:t>
      </w:r>
    </w:p>
    <w:p w:rsidR="003E2FA0" w:rsidRPr="00FD57A3" w:rsidRDefault="003E2FA0" w:rsidP="003E2FA0">
      <w:pPr>
        <w:rPr>
          <w:rFonts w:ascii="Comic Sans MS" w:hAnsi="Comic Sans MS"/>
          <w:sz w:val="28"/>
          <w:szCs w:val="28"/>
        </w:rPr>
      </w:pPr>
    </w:p>
    <w:p w:rsidR="00F12C12" w:rsidRDefault="00F12C12" w:rsidP="00F12C12">
      <w:pPr>
        <w:rPr>
          <w:rFonts w:ascii="Comic Sans MS" w:hAnsi="Comic Sans MS"/>
          <w:sz w:val="24"/>
          <w:szCs w:val="24"/>
        </w:rPr>
      </w:pPr>
    </w:p>
    <w:p w:rsidR="003E2FA0" w:rsidRPr="00255C8B" w:rsidRDefault="003E2FA0" w:rsidP="003E2FA0">
      <w:pPr>
        <w:jc w:val="both"/>
        <w:rPr>
          <w:rFonts w:ascii="Comic Sans MS" w:hAnsi="Comic Sans MS"/>
          <w:sz w:val="24"/>
          <w:szCs w:val="24"/>
        </w:rPr>
      </w:pPr>
      <w:r w:rsidRPr="00255C8B">
        <w:rPr>
          <w:rFonts w:ascii="Comic Sans MS" w:hAnsi="Comic Sans MS"/>
          <w:sz w:val="24"/>
          <w:szCs w:val="24"/>
          <w:u w:val="single"/>
        </w:rPr>
        <w:t>Zahrajte si hru</w:t>
      </w:r>
      <w:r w:rsidR="00296B7F" w:rsidRPr="00255C8B">
        <w:rPr>
          <w:rFonts w:ascii="Comic Sans MS" w:hAnsi="Comic Sans MS"/>
          <w:sz w:val="24"/>
          <w:szCs w:val="24"/>
          <w:u w:val="single"/>
        </w:rPr>
        <w:t xml:space="preserve"> „Určení věcí“</w:t>
      </w:r>
      <w:r w:rsidRPr="00255C8B">
        <w:rPr>
          <w:rFonts w:ascii="Comic Sans MS" w:hAnsi="Comic Sans MS"/>
          <w:sz w:val="24"/>
          <w:szCs w:val="24"/>
          <w:u w:val="single"/>
        </w:rPr>
        <w:t>:</w:t>
      </w:r>
      <w:r w:rsidRPr="00255C8B">
        <w:rPr>
          <w:rFonts w:ascii="Comic Sans MS" w:hAnsi="Comic Sans MS"/>
          <w:sz w:val="24"/>
          <w:szCs w:val="24"/>
        </w:rPr>
        <w:t xml:space="preserve"> nachystejte si několik předmětů (</w:t>
      </w:r>
      <w:r w:rsidR="00296B7F" w:rsidRPr="00255C8B">
        <w:rPr>
          <w:rFonts w:ascii="Comic Sans MS" w:hAnsi="Comic Sans MS"/>
          <w:sz w:val="24"/>
          <w:szCs w:val="24"/>
        </w:rPr>
        <w:t xml:space="preserve">např. </w:t>
      </w:r>
      <w:r w:rsidRPr="00255C8B">
        <w:rPr>
          <w:rFonts w:ascii="Comic Sans MS" w:hAnsi="Comic Sans MS"/>
          <w:sz w:val="24"/>
          <w:szCs w:val="24"/>
        </w:rPr>
        <w:t xml:space="preserve">autíčko, kostku, lžičku, balónek, pastelku). Nejdříve si </w:t>
      </w:r>
      <w:r w:rsidR="00296B7F" w:rsidRPr="00255C8B">
        <w:rPr>
          <w:rFonts w:ascii="Comic Sans MS" w:hAnsi="Comic Sans MS"/>
          <w:sz w:val="24"/>
          <w:szCs w:val="24"/>
        </w:rPr>
        <w:t xml:space="preserve">společně </w:t>
      </w:r>
      <w:r w:rsidRPr="00255C8B">
        <w:rPr>
          <w:rFonts w:ascii="Comic Sans MS" w:hAnsi="Comic Sans MS"/>
          <w:sz w:val="24"/>
          <w:szCs w:val="24"/>
        </w:rPr>
        <w:t xml:space="preserve">všechny věci prohlédněte a pojmenujte. Pak je schovejte do krabice či tašky, zakryjte dětem oči a nechte je hádat, zda poznají jednotlivé předměty po hmatu. </w:t>
      </w:r>
    </w:p>
    <w:p w:rsidR="00D44716" w:rsidRDefault="00D44716" w:rsidP="00296B7F">
      <w:pPr>
        <w:rPr>
          <w:rFonts w:ascii="Comic Sans MS" w:hAnsi="Comic Sans MS"/>
          <w:sz w:val="28"/>
          <w:szCs w:val="28"/>
        </w:rPr>
      </w:pPr>
    </w:p>
    <w:p w:rsidR="003E2FA0" w:rsidRPr="00D44716" w:rsidRDefault="00597ABC" w:rsidP="00296B7F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3608705</wp:posOffset>
            </wp:positionH>
            <wp:positionV relativeFrom="paragraph">
              <wp:posOffset>-66675</wp:posOffset>
            </wp:positionV>
            <wp:extent cx="2332355" cy="2865120"/>
            <wp:effectExtent l="0" t="0" r="0" b="0"/>
            <wp:wrapTight wrapText="bothSides">
              <wp:wrapPolygon edited="0">
                <wp:start x="0" y="0"/>
                <wp:lineTo x="0" y="21399"/>
                <wp:lineTo x="21347" y="21399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B7F" w:rsidRPr="00D44716">
        <w:rPr>
          <w:rFonts w:ascii="Comic Sans MS" w:hAnsi="Comic Sans MS"/>
          <w:sz w:val="28"/>
          <w:szCs w:val="28"/>
          <w:u w:val="single"/>
        </w:rPr>
        <w:t>Nezapomeňte si ruce správně umývat mýdlem!</w:t>
      </w:r>
    </w:p>
    <w:p w:rsidR="00255C8B" w:rsidRPr="00597ABC" w:rsidRDefault="00296B7F" w:rsidP="00597ABC">
      <w:pPr>
        <w:pStyle w:val="Bezmezer"/>
        <w:rPr>
          <w:rFonts w:ascii="Comic Sans MS" w:hAnsi="Comic Sans MS"/>
        </w:rPr>
      </w:pPr>
      <w:r w:rsidRPr="00597ABC">
        <w:rPr>
          <w:rFonts w:ascii="Comic Sans MS" w:hAnsi="Comic Sans MS"/>
        </w:rPr>
        <w:t xml:space="preserve">TO JSOU PRSTY, TO JSOU DLANĚ, </w:t>
      </w:r>
    </w:p>
    <w:p w:rsidR="003E2FA0" w:rsidRPr="00597ABC" w:rsidRDefault="00296B7F" w:rsidP="00597ABC">
      <w:pPr>
        <w:pStyle w:val="Bezmezer"/>
        <w:rPr>
          <w:rFonts w:ascii="Comic Sans MS" w:hAnsi="Comic Sans MS"/>
          <w:sz w:val="28"/>
          <w:szCs w:val="28"/>
        </w:rPr>
      </w:pPr>
      <w:r w:rsidRPr="00597ABC">
        <w:rPr>
          <w:rFonts w:ascii="Comic Sans MS" w:hAnsi="Comic Sans MS"/>
        </w:rPr>
        <w:t>MÝDLO S VODOU PATŘÍ NA NĚ.</w:t>
      </w:r>
    </w:p>
    <w:p w:rsidR="003E2FA0" w:rsidRDefault="003E2FA0" w:rsidP="003E2FA0">
      <w:pPr>
        <w:rPr>
          <w:rFonts w:ascii="Comic Sans MS" w:hAnsi="Comic Sans MS"/>
          <w:sz w:val="28"/>
          <w:szCs w:val="28"/>
        </w:rPr>
      </w:pPr>
    </w:p>
    <w:p w:rsidR="00D44716" w:rsidRDefault="00D44716" w:rsidP="00597ABC">
      <w:pPr>
        <w:rPr>
          <w:rFonts w:ascii="Comic Sans MS" w:hAnsi="Comic Sans MS"/>
          <w:sz w:val="28"/>
          <w:szCs w:val="28"/>
          <w:u w:val="single"/>
        </w:rPr>
      </w:pPr>
    </w:p>
    <w:p w:rsidR="00597ABC" w:rsidRDefault="00597ABC" w:rsidP="003E2FA0">
      <w:pPr>
        <w:rPr>
          <w:rFonts w:ascii="Comic Sans MS" w:hAnsi="Comic Sans MS"/>
          <w:sz w:val="28"/>
          <w:szCs w:val="28"/>
          <w:u w:val="single"/>
        </w:rPr>
      </w:pPr>
    </w:p>
    <w:p w:rsidR="00597ABC" w:rsidRDefault="00597ABC" w:rsidP="003E2FA0">
      <w:pPr>
        <w:rPr>
          <w:rFonts w:ascii="Comic Sans MS" w:hAnsi="Comic Sans MS"/>
          <w:sz w:val="28"/>
          <w:szCs w:val="28"/>
          <w:u w:val="single"/>
        </w:rPr>
      </w:pPr>
    </w:p>
    <w:p w:rsidR="00FD57A3" w:rsidRPr="003E2FA0" w:rsidRDefault="00FD57A3" w:rsidP="003E2FA0">
      <w:pPr>
        <w:rPr>
          <w:rFonts w:ascii="Comic Sans MS" w:hAnsi="Comic Sans MS"/>
          <w:sz w:val="28"/>
          <w:szCs w:val="28"/>
          <w:u w:val="single"/>
        </w:rPr>
      </w:pPr>
      <w:r w:rsidRPr="003E2FA0">
        <w:rPr>
          <w:rFonts w:ascii="Comic Sans MS" w:hAnsi="Comic Sans MS"/>
          <w:sz w:val="28"/>
          <w:szCs w:val="28"/>
          <w:u w:val="single"/>
        </w:rPr>
        <w:lastRenderedPageBreak/>
        <w:t>Obrázky si vystři</w:t>
      </w:r>
      <w:r w:rsidR="003E2FA0">
        <w:rPr>
          <w:rFonts w:ascii="Comic Sans MS" w:hAnsi="Comic Sans MS"/>
          <w:sz w:val="28"/>
          <w:szCs w:val="28"/>
          <w:u w:val="single"/>
        </w:rPr>
        <w:t>hněte a poté správně přiřazujte:</w:t>
      </w:r>
    </w:p>
    <w:p w:rsidR="00FD57A3" w:rsidRDefault="00FD57A3"/>
    <w:p w:rsidR="00FD57A3" w:rsidRDefault="00FD57A3"/>
    <w:p w:rsidR="00291FB5" w:rsidRDefault="00F12C12">
      <w:r>
        <w:rPr>
          <w:noProof/>
          <w:lang w:eastAsia="cs-CZ"/>
        </w:rPr>
        <w:drawing>
          <wp:inline distT="0" distB="0" distL="0" distR="0" wp14:anchorId="0780D8ED" wp14:editId="750EA4C8">
            <wp:extent cx="5760720" cy="7603794"/>
            <wp:effectExtent l="0" t="0" r="0" b="0"/>
            <wp:docPr id="5" name="obráze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FB5" w:rsidSect="00597A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C67"/>
    <w:multiLevelType w:val="hybridMultilevel"/>
    <w:tmpl w:val="E6F02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3511"/>
    <w:multiLevelType w:val="hybridMultilevel"/>
    <w:tmpl w:val="F38E2F48"/>
    <w:lvl w:ilvl="0" w:tplc="466865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243C"/>
    <w:multiLevelType w:val="multilevel"/>
    <w:tmpl w:val="7FC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1C61604"/>
    <w:multiLevelType w:val="multilevel"/>
    <w:tmpl w:val="79B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12"/>
    <w:rsid w:val="001A267F"/>
    <w:rsid w:val="00255C8B"/>
    <w:rsid w:val="00296B7F"/>
    <w:rsid w:val="003E2FA0"/>
    <w:rsid w:val="00597ABC"/>
    <w:rsid w:val="005E18D2"/>
    <w:rsid w:val="00CB4737"/>
    <w:rsid w:val="00D44716"/>
    <w:rsid w:val="00F12C12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3FF4-23C4-498A-9404-683E6C2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C12"/>
    <w:pPr>
      <w:ind w:left="720"/>
      <w:contextualSpacing/>
    </w:pPr>
  </w:style>
  <w:style w:type="paragraph" w:styleId="Bezmezer">
    <w:name w:val="No Spacing"/>
    <w:uiPriority w:val="1"/>
    <w:qFormat/>
    <w:rsid w:val="00FD57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E2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ttps://www.youtube.com/watch?v=I_u7FXeL3y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</cp:revision>
  <dcterms:created xsi:type="dcterms:W3CDTF">2021-03-12T15:39:00Z</dcterms:created>
  <dcterms:modified xsi:type="dcterms:W3CDTF">2021-03-12T17:02:00Z</dcterms:modified>
</cp:coreProperties>
</file>